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6eda09958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c44b5a1ae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Mancelos,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908971e0d424d" /><Relationship Type="http://schemas.openxmlformats.org/officeDocument/2006/relationships/numbering" Target="/word/numbering.xml" Id="R89a5fc3abf4c48d4" /><Relationship Type="http://schemas.openxmlformats.org/officeDocument/2006/relationships/settings" Target="/word/settings.xml" Id="Rb34bad19d2fd4727" /><Relationship Type="http://schemas.openxmlformats.org/officeDocument/2006/relationships/image" Target="/word/media/70cc9e87-74d5-47b4-bf2f-b00562f04424.png" Id="R0f1c44b5a1ae4ba6" /></Relationships>
</file>