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cbb80bd4c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459af8cfc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Manigoto,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448de23714507" /><Relationship Type="http://schemas.openxmlformats.org/officeDocument/2006/relationships/numbering" Target="/word/numbering.xml" Id="Ra303f9210914459e" /><Relationship Type="http://schemas.openxmlformats.org/officeDocument/2006/relationships/settings" Target="/word/settings.xml" Id="Re5a0bd88942a47fe" /><Relationship Type="http://schemas.openxmlformats.org/officeDocument/2006/relationships/image" Target="/word/media/e7352ffe-1623-4493-8b8b-735c1648fb35.png" Id="Rfa7459af8cfc4d54" /></Relationships>
</file>