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64cab482a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0e3046133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0597edfd64ecc" /><Relationship Type="http://schemas.openxmlformats.org/officeDocument/2006/relationships/numbering" Target="/word/numbering.xml" Id="Rcde37aff9ef24fda" /><Relationship Type="http://schemas.openxmlformats.org/officeDocument/2006/relationships/settings" Target="/word/settings.xml" Id="Rbc154f4e51624d30" /><Relationship Type="http://schemas.openxmlformats.org/officeDocument/2006/relationships/image" Target="/word/media/333127ab-246e-40e8-8d0c-c4d1970b9347.png" Id="R04f0e3046133432f" /></Relationships>
</file>