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41f1f833e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704bc66e0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09ab4c58c4116" /><Relationship Type="http://schemas.openxmlformats.org/officeDocument/2006/relationships/numbering" Target="/word/numbering.xml" Id="Rb5deed034cbd4459" /><Relationship Type="http://schemas.openxmlformats.org/officeDocument/2006/relationships/settings" Target="/word/settings.xml" Id="R639b1be77324425e" /><Relationship Type="http://schemas.openxmlformats.org/officeDocument/2006/relationships/image" Target="/word/media/ca5b459f-b1c7-4441-96c8-180719c4d9c0.png" Id="Rfef704bc66e047b1" /></Relationships>
</file>