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927294a1d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9384a3ae0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 Martins,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27c3a573e4360" /><Relationship Type="http://schemas.openxmlformats.org/officeDocument/2006/relationships/numbering" Target="/word/numbering.xml" Id="R1507b5868b074df2" /><Relationship Type="http://schemas.openxmlformats.org/officeDocument/2006/relationships/settings" Target="/word/settings.xml" Id="R4a80c54571cd40c8" /><Relationship Type="http://schemas.openxmlformats.org/officeDocument/2006/relationships/image" Target="/word/media/e1c1886a-e287-4ea8-8c6b-87e003b0b8a2.png" Id="Ra799384a3ae046a6" /></Relationships>
</file>