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eb5872c8d149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340c849c4d4b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Maria Vinagre,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7de31d3bdf4bd8" /><Relationship Type="http://schemas.openxmlformats.org/officeDocument/2006/relationships/numbering" Target="/word/numbering.xml" Id="Rfb92ec4185d24925" /><Relationship Type="http://schemas.openxmlformats.org/officeDocument/2006/relationships/settings" Target="/word/settings.xml" Id="R9098cfc5ce1b492d" /><Relationship Type="http://schemas.openxmlformats.org/officeDocument/2006/relationships/image" Target="/word/media/34a8eefd-4581-4f12-857d-088df33191d7.png" Id="Rc5340c849c4d4b03" /></Relationships>
</file>