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05d9579ad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83461f283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a4fedb03d44e5" /><Relationship Type="http://schemas.openxmlformats.org/officeDocument/2006/relationships/numbering" Target="/word/numbering.xml" Id="R898544c7db2448ac" /><Relationship Type="http://schemas.openxmlformats.org/officeDocument/2006/relationships/settings" Target="/word/settings.xml" Id="R694415f8fac54d09" /><Relationship Type="http://schemas.openxmlformats.org/officeDocument/2006/relationships/image" Target="/word/media/f53f9ab5-ccc5-4b94-8994-71edec0510b4.png" Id="R76a83461f2834bb4" /></Relationships>
</file>