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c577e999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de468ac71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do Engenho,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699b1b8694acf" /><Relationship Type="http://schemas.openxmlformats.org/officeDocument/2006/relationships/numbering" Target="/word/numbering.xml" Id="R50bfa2b504f54313" /><Relationship Type="http://schemas.openxmlformats.org/officeDocument/2006/relationships/settings" Target="/word/settings.xml" Id="Rcc6011958bca4beb" /><Relationship Type="http://schemas.openxmlformats.org/officeDocument/2006/relationships/image" Target="/word/media/0d898b50-f8ee-463a-91b3-0308decc6547.png" Id="R86ede468ac714e96" /></Relationships>
</file>