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a6cb6981d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a1dcb77a1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9728221a846cd" /><Relationship Type="http://schemas.openxmlformats.org/officeDocument/2006/relationships/numbering" Target="/word/numbering.xml" Id="R61be9206f8354d38" /><Relationship Type="http://schemas.openxmlformats.org/officeDocument/2006/relationships/settings" Target="/word/settings.xml" Id="R1993375952c34d37" /><Relationship Type="http://schemas.openxmlformats.org/officeDocument/2006/relationships/image" Target="/word/media/5373a0a4-d8d0-4286-a947-b691d9996a72.png" Id="Re81a1dcb77a14063" /></Relationships>
</file>