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c7183e7ac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3d5d2e8c2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Marmelos,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4d85e220c455f" /><Relationship Type="http://schemas.openxmlformats.org/officeDocument/2006/relationships/numbering" Target="/word/numbering.xml" Id="R1c940803fd294aac" /><Relationship Type="http://schemas.openxmlformats.org/officeDocument/2006/relationships/settings" Target="/word/settings.xml" Id="Rad0329bd6e754af4" /><Relationship Type="http://schemas.openxmlformats.org/officeDocument/2006/relationships/image" Target="/word/media/7465d2f8-a9e8-4e2f-b6c5-63eafa71752b.png" Id="R3ca3d5d2e8c247ee" /></Relationships>
</file>