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82e7aa6f5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41c5d0566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Martinganca,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f1623227e493c" /><Relationship Type="http://schemas.openxmlformats.org/officeDocument/2006/relationships/numbering" Target="/word/numbering.xml" Id="Re55de886c9314b75" /><Relationship Type="http://schemas.openxmlformats.org/officeDocument/2006/relationships/settings" Target="/word/settings.xml" Id="R1b85983b2b3346eb" /><Relationship Type="http://schemas.openxmlformats.org/officeDocument/2006/relationships/image" Target="/word/media/adcf7235-2349-4f90-a4fb-eda90bc804cc.png" Id="Rc9b41c5d056648f1" /></Relationships>
</file>