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0b19bd674846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1a7033848b46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Martinhanes,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404f261b464703" /><Relationship Type="http://schemas.openxmlformats.org/officeDocument/2006/relationships/numbering" Target="/word/numbering.xml" Id="Rd1fe521b48ae427a" /><Relationship Type="http://schemas.openxmlformats.org/officeDocument/2006/relationships/settings" Target="/word/settings.xml" Id="Rb19afd27a0f94152" /><Relationship Type="http://schemas.openxmlformats.org/officeDocument/2006/relationships/image" Target="/word/media/5d93125b-26ec-4496-a6ca-a9f3e7df78af.png" Id="Ra71a7033848b4603" /></Relationships>
</file>