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307e75444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3b0c83633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ceaef59714edd" /><Relationship Type="http://schemas.openxmlformats.org/officeDocument/2006/relationships/numbering" Target="/word/numbering.xml" Id="R6138dc16aa0e4379" /><Relationship Type="http://schemas.openxmlformats.org/officeDocument/2006/relationships/settings" Target="/word/settings.xml" Id="R74575a72524a4372" /><Relationship Type="http://schemas.openxmlformats.org/officeDocument/2006/relationships/image" Target="/word/media/d8b290f0-1091-4324-8d38-e6b7d3311a31.png" Id="R3f73b0c836334a13" /></Relationships>
</file>