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e8200d52a42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744d62d32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b062cf72b84e8a" /><Relationship Type="http://schemas.openxmlformats.org/officeDocument/2006/relationships/numbering" Target="/word/numbering.xml" Id="R7305480fd43d4338" /><Relationship Type="http://schemas.openxmlformats.org/officeDocument/2006/relationships/settings" Target="/word/settings.xml" Id="R5e7b7e8c74b94317" /><Relationship Type="http://schemas.openxmlformats.org/officeDocument/2006/relationships/image" Target="/word/media/7bfe2cb8-79de-4eab-ac1e-6f5c6cec40cf.png" Id="R342744d62d3247ee" /></Relationships>
</file>