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ef306c551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690fea371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 de Miranda,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68242f52141ef" /><Relationship Type="http://schemas.openxmlformats.org/officeDocument/2006/relationships/numbering" Target="/word/numbering.xml" Id="R5f4f4ccc0bbd41aa" /><Relationship Type="http://schemas.openxmlformats.org/officeDocument/2006/relationships/settings" Target="/word/settings.xml" Id="Rcffdf3dd99144fd8" /><Relationship Type="http://schemas.openxmlformats.org/officeDocument/2006/relationships/image" Target="/word/media/deefe579-6e91-425a-a1a3-d443ce2a8c6b.png" Id="R3b7690fea37145a8" /></Relationships>
</file>