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d366c171e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4b7f7351b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6761b8b704037" /><Relationship Type="http://schemas.openxmlformats.org/officeDocument/2006/relationships/numbering" Target="/word/numbering.xml" Id="R1b9a33b916ec4ec7" /><Relationship Type="http://schemas.openxmlformats.org/officeDocument/2006/relationships/settings" Target="/word/settings.xml" Id="Rf12e6a1d634a446e" /><Relationship Type="http://schemas.openxmlformats.org/officeDocument/2006/relationships/image" Target="/word/media/3afa8411-efce-4345-818f-0afd45a26cb1.png" Id="R7b94b7f7351b40b6" /></Relationships>
</file>