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d1431ce6b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4578a1a2b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Matosinhos,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f5758fb694e75" /><Relationship Type="http://schemas.openxmlformats.org/officeDocument/2006/relationships/numbering" Target="/word/numbering.xml" Id="R007d98fcaed54884" /><Relationship Type="http://schemas.openxmlformats.org/officeDocument/2006/relationships/settings" Target="/word/settings.xml" Id="R0d9c820824be4749" /><Relationship Type="http://schemas.openxmlformats.org/officeDocument/2006/relationships/image" Target="/word/media/85216f08-e669-413e-aefe-4bd3488fdadc.png" Id="Rf9e4578a1a2b48b4" /></Relationships>
</file>