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71c5fbdfac4d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f8a5e1b14c4c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e66b913cf94031" /><Relationship Type="http://schemas.openxmlformats.org/officeDocument/2006/relationships/numbering" Target="/word/numbering.xml" Id="R174a5ea31ec3435d" /><Relationship Type="http://schemas.openxmlformats.org/officeDocument/2006/relationships/settings" Target="/word/settings.xml" Id="Rb9c408b0926143cb" /><Relationship Type="http://schemas.openxmlformats.org/officeDocument/2006/relationships/image" Target="/word/media/af4165a7-a254-4615-878c-d9205a4d70ec.png" Id="R7ff8a5e1b14c4c73" /></Relationships>
</file>