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75b41f58a4d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4b1247007644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Medonha,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850fc9f5874758" /><Relationship Type="http://schemas.openxmlformats.org/officeDocument/2006/relationships/numbering" Target="/word/numbering.xml" Id="Rb3881fcca63141dc" /><Relationship Type="http://schemas.openxmlformats.org/officeDocument/2006/relationships/settings" Target="/word/settings.xml" Id="Rffaab1e524ff428c" /><Relationship Type="http://schemas.openxmlformats.org/officeDocument/2006/relationships/image" Target="/word/media/8506e544-4cee-49d4-9b15-1ef62983d6d4.png" Id="R7f4b1247007644dc" /></Relationships>
</file>