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16b247b33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83ca24e06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Meia Praia,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8bb112c984771" /><Relationship Type="http://schemas.openxmlformats.org/officeDocument/2006/relationships/numbering" Target="/word/numbering.xml" Id="R6d0bb96b2a7c481f" /><Relationship Type="http://schemas.openxmlformats.org/officeDocument/2006/relationships/settings" Target="/word/settings.xml" Id="R8a507973379e4e98" /><Relationship Type="http://schemas.openxmlformats.org/officeDocument/2006/relationships/image" Target="/word/media/d98ec9d9-cc98-4251-995a-560b77bdbcf4.png" Id="R3fc83ca24e064162" /></Relationships>
</file>