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8ad67f656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23ddba7c9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Meijinhos,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51b1a7f0a4a9e" /><Relationship Type="http://schemas.openxmlformats.org/officeDocument/2006/relationships/numbering" Target="/word/numbering.xml" Id="R4c5b9949712c45d4" /><Relationship Type="http://schemas.openxmlformats.org/officeDocument/2006/relationships/settings" Target="/word/settings.xml" Id="R003912276bde478a" /><Relationship Type="http://schemas.openxmlformats.org/officeDocument/2006/relationships/image" Target="/word/media/fd3e0b87-1226-4967-a1c3-86fee150b824.png" Id="R91a23ddba7c945be" /></Relationships>
</file>