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229503c0b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23f804f24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26ab4fd1e4718" /><Relationship Type="http://schemas.openxmlformats.org/officeDocument/2006/relationships/numbering" Target="/word/numbering.xml" Id="R4f77a87dbeb74f87" /><Relationship Type="http://schemas.openxmlformats.org/officeDocument/2006/relationships/settings" Target="/word/settings.xml" Id="Re697e2c62ea042a1" /><Relationship Type="http://schemas.openxmlformats.org/officeDocument/2006/relationships/image" Target="/word/media/abe8392f-6ced-4005-b8de-94b2aafe218a.png" Id="R10f23f804f2441ca" /></Relationships>
</file>