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065b30e5f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9506ea5f4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Meirinhas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9fee3f8f74de7" /><Relationship Type="http://schemas.openxmlformats.org/officeDocument/2006/relationships/numbering" Target="/word/numbering.xml" Id="Rcf42725166a54696" /><Relationship Type="http://schemas.openxmlformats.org/officeDocument/2006/relationships/settings" Target="/word/settings.xml" Id="R0045cd4cdaa646a0" /><Relationship Type="http://schemas.openxmlformats.org/officeDocument/2006/relationships/image" Target="/word/media/f6b08ccd-cec4-49ae-82af-79082015631a.png" Id="Rad19506ea5f44c12" /></Relationships>
</file>