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72b07b897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727ccf238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Melcoes,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0d154573040d9" /><Relationship Type="http://schemas.openxmlformats.org/officeDocument/2006/relationships/numbering" Target="/word/numbering.xml" Id="Rb35ea1479fed4c3d" /><Relationship Type="http://schemas.openxmlformats.org/officeDocument/2006/relationships/settings" Target="/word/settings.xml" Id="R59c0c494975c470a" /><Relationship Type="http://schemas.openxmlformats.org/officeDocument/2006/relationships/image" Target="/word/media/ec1431b1-fd12-488b-b8e3-ef0da8a5792d.png" Id="R1ee727ccf23842ce" /></Relationships>
</file>