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df2cca7e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892e895ae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d03bbc98c45a4" /><Relationship Type="http://schemas.openxmlformats.org/officeDocument/2006/relationships/numbering" Target="/word/numbering.xml" Id="R06990a97f1a14bb5" /><Relationship Type="http://schemas.openxmlformats.org/officeDocument/2006/relationships/settings" Target="/word/settings.xml" Id="Rc6cb2432022243fb" /><Relationship Type="http://schemas.openxmlformats.org/officeDocument/2006/relationships/image" Target="/word/media/665dd377-62cf-45dd-aa39-2827627d2ac7.png" Id="Rb86892e895ae43bf" /></Relationships>
</file>