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8e5b5e79c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94805bab6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5f9b3332640c5" /><Relationship Type="http://schemas.openxmlformats.org/officeDocument/2006/relationships/numbering" Target="/word/numbering.xml" Id="R63aa5fced13d478d" /><Relationship Type="http://schemas.openxmlformats.org/officeDocument/2006/relationships/settings" Target="/word/settings.xml" Id="Rb40a6ed779c24a78" /><Relationship Type="http://schemas.openxmlformats.org/officeDocument/2006/relationships/image" Target="/word/media/ea249397-6ec4-4e15-bc95-8155d99cb487.png" Id="R53c94805bab64c5f" /></Relationships>
</file>