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1381ba8e0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e1418817e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ea9ddd89047f4" /><Relationship Type="http://schemas.openxmlformats.org/officeDocument/2006/relationships/numbering" Target="/word/numbering.xml" Id="R619450822295491e" /><Relationship Type="http://schemas.openxmlformats.org/officeDocument/2006/relationships/settings" Target="/word/settings.xml" Id="R43fe0b292e214961" /><Relationship Type="http://schemas.openxmlformats.org/officeDocument/2006/relationships/image" Target="/word/media/c57e5250-ba72-48b1-a9af-beeaa29a82f2.png" Id="R0d6e1418817e423a" /></Relationships>
</file>