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62dcec909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3994e9b00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26d114e624b3d" /><Relationship Type="http://schemas.openxmlformats.org/officeDocument/2006/relationships/numbering" Target="/word/numbering.xml" Id="R717adcc9a39c4b6c" /><Relationship Type="http://schemas.openxmlformats.org/officeDocument/2006/relationships/settings" Target="/word/settings.xml" Id="Rbd1387893fe0460b" /><Relationship Type="http://schemas.openxmlformats.org/officeDocument/2006/relationships/image" Target="/word/media/a31b57df-3dca-4a82-8b2c-6f92115f0fe4.png" Id="R0843994e9b004c33" /></Relationships>
</file>