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1d14512bd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cf2710038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Menexas,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c54d7d57a4167" /><Relationship Type="http://schemas.openxmlformats.org/officeDocument/2006/relationships/numbering" Target="/word/numbering.xml" Id="R0a273ab47c8c40ee" /><Relationship Type="http://schemas.openxmlformats.org/officeDocument/2006/relationships/settings" Target="/word/settings.xml" Id="R92b25fe284ac456a" /><Relationship Type="http://schemas.openxmlformats.org/officeDocument/2006/relationships/image" Target="/word/media/1ad3d5eb-2f87-44cc-9c87-d2951739e318.png" Id="R1dacf27100384751" /></Relationships>
</file>