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477532130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f3954f4c0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de1cc051948c2" /><Relationship Type="http://schemas.openxmlformats.org/officeDocument/2006/relationships/numbering" Target="/word/numbering.xml" Id="R6eefb3f9195f4679" /><Relationship Type="http://schemas.openxmlformats.org/officeDocument/2006/relationships/settings" Target="/word/settings.xml" Id="R2fdcdfd1755f4314" /><Relationship Type="http://schemas.openxmlformats.org/officeDocument/2006/relationships/image" Target="/word/media/d40576cd-902e-40c7-a4a3-16b379ccd7e4.png" Id="R33ff3954f4c04756" /></Relationships>
</file>