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f790eb229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2fdc20aa8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Mereces,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ec172fef445ba" /><Relationship Type="http://schemas.openxmlformats.org/officeDocument/2006/relationships/numbering" Target="/word/numbering.xml" Id="Re9e2d41b1fd346c9" /><Relationship Type="http://schemas.openxmlformats.org/officeDocument/2006/relationships/settings" Target="/word/settings.xml" Id="Rb71bcded744b43fe" /><Relationship Type="http://schemas.openxmlformats.org/officeDocument/2006/relationships/image" Target="/word/media/0e737806-df0b-498f-8369-c372c09201aa.png" Id="Rada2fdc20aa84ae9" /></Relationships>
</file>