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3fc638a24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a74ba3321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61e8b85c74e2f" /><Relationship Type="http://schemas.openxmlformats.org/officeDocument/2006/relationships/numbering" Target="/word/numbering.xml" Id="Rebe5122a729540db" /><Relationship Type="http://schemas.openxmlformats.org/officeDocument/2006/relationships/settings" Target="/word/settings.xml" Id="Rdb3407e647484119" /><Relationship Type="http://schemas.openxmlformats.org/officeDocument/2006/relationships/image" Target="/word/media/17fcfd70-f272-408a-a461-0615302e066c.png" Id="Rf90a74ba33214594" /></Relationships>
</file>