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fe58cfa5e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3d971f85aa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Merujais,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4cfe2465e141a7" /><Relationship Type="http://schemas.openxmlformats.org/officeDocument/2006/relationships/numbering" Target="/word/numbering.xml" Id="R8bfafccf36ad4034" /><Relationship Type="http://schemas.openxmlformats.org/officeDocument/2006/relationships/settings" Target="/word/settings.xml" Id="R6afce7b177bc4780" /><Relationship Type="http://schemas.openxmlformats.org/officeDocument/2006/relationships/image" Target="/word/media/e890b4fd-10e6-4de6-83dd-fded3b51641b.png" Id="R693d971f85aa4cb4" /></Relationships>
</file>