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39fd04775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b583603f0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Mesquinhata,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b6aa35bc34916" /><Relationship Type="http://schemas.openxmlformats.org/officeDocument/2006/relationships/numbering" Target="/word/numbering.xml" Id="R5e23325097a64813" /><Relationship Type="http://schemas.openxmlformats.org/officeDocument/2006/relationships/settings" Target="/word/settings.xml" Id="Rd9c95591635a41ce" /><Relationship Type="http://schemas.openxmlformats.org/officeDocument/2006/relationships/image" Target="/word/media/a85f03d0-7140-44ff-8d2d-f3a2ce4b3790.png" Id="R36ab583603f047d3" /></Relationships>
</file>