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14d45791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4e211fb1b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03e64cb634bb9" /><Relationship Type="http://schemas.openxmlformats.org/officeDocument/2006/relationships/numbering" Target="/word/numbering.xml" Id="R2dbf1e3b6133412d" /><Relationship Type="http://schemas.openxmlformats.org/officeDocument/2006/relationships/settings" Target="/word/settings.xml" Id="R282db33fbcab484e" /><Relationship Type="http://schemas.openxmlformats.org/officeDocument/2006/relationships/image" Target="/word/media/552c21cd-39e0-4993-ae96-1d39eef54ccd.png" Id="R6994e211fb1b4e3c" /></Relationships>
</file>