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425d54b0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9ec7f8f7d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Mexilhoeira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44536070a4f00" /><Relationship Type="http://schemas.openxmlformats.org/officeDocument/2006/relationships/numbering" Target="/word/numbering.xml" Id="Rc91dcd8ce8094c7d" /><Relationship Type="http://schemas.openxmlformats.org/officeDocument/2006/relationships/settings" Target="/word/settings.xml" Id="R049ed7d6ffd944a0" /><Relationship Type="http://schemas.openxmlformats.org/officeDocument/2006/relationships/image" Target="/word/media/0c3b27c6-5bd7-427b-a87f-83a703fb8f26.png" Id="R5d39ec7f8f7d4e16" /></Relationships>
</file>