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927b75380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19a911eb7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edb183931453b" /><Relationship Type="http://schemas.openxmlformats.org/officeDocument/2006/relationships/numbering" Target="/word/numbering.xml" Id="Ra5dc49bd67bf4ee5" /><Relationship Type="http://schemas.openxmlformats.org/officeDocument/2006/relationships/settings" Target="/word/settings.xml" Id="Re70486fd7d5a42ab" /><Relationship Type="http://schemas.openxmlformats.org/officeDocument/2006/relationships/image" Target="/word/media/4f8c86ae-27c7-4d0f-ac98-05a365cd9490.png" Id="R38a19a911eb74173" /></Relationships>
</file>