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1d08ec42f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13f32e37b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Minhocal,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d47ab753a4750" /><Relationship Type="http://schemas.openxmlformats.org/officeDocument/2006/relationships/numbering" Target="/word/numbering.xml" Id="Rfc0f2678ae3a4996" /><Relationship Type="http://schemas.openxmlformats.org/officeDocument/2006/relationships/settings" Target="/word/settings.xml" Id="Rbb355713eda74427" /><Relationship Type="http://schemas.openxmlformats.org/officeDocument/2006/relationships/image" Target="/word/media/672b03bf-7154-4500-b65d-e382f6fa43e0.png" Id="Rb4813f32e37b4953" /></Relationships>
</file>