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b4c0a4455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f3a73b734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Miradeses,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6f443c4634126" /><Relationship Type="http://schemas.openxmlformats.org/officeDocument/2006/relationships/numbering" Target="/word/numbering.xml" Id="R8af325ad14b74962" /><Relationship Type="http://schemas.openxmlformats.org/officeDocument/2006/relationships/settings" Target="/word/settings.xml" Id="Re9432d4ff74242de" /><Relationship Type="http://schemas.openxmlformats.org/officeDocument/2006/relationships/image" Target="/word/media/99ab23c9-1a59-4ede-9704-aa457aac2cad.png" Id="R545f3a73b7344fe7" /></Relationships>
</file>