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bb0947021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6b9c6f69b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993e9b8214a99" /><Relationship Type="http://schemas.openxmlformats.org/officeDocument/2006/relationships/numbering" Target="/word/numbering.xml" Id="R940ce1d988da4a70" /><Relationship Type="http://schemas.openxmlformats.org/officeDocument/2006/relationships/settings" Target="/word/settings.xml" Id="R0bd1f910dd6d493d" /><Relationship Type="http://schemas.openxmlformats.org/officeDocument/2006/relationships/image" Target="/word/media/8dc223a6-c3ae-4d9f-bc54-e14ef9ea6f14.png" Id="R99e6b9c6f69b4c1e" /></Relationships>
</file>