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60161c85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eeb003bb2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Mocarria,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8cc0b60c4bf2" /><Relationship Type="http://schemas.openxmlformats.org/officeDocument/2006/relationships/numbering" Target="/word/numbering.xml" Id="Rd37da8a7ef61450c" /><Relationship Type="http://schemas.openxmlformats.org/officeDocument/2006/relationships/settings" Target="/word/settings.xml" Id="Rd6b13f7c6084413a" /><Relationship Type="http://schemas.openxmlformats.org/officeDocument/2006/relationships/image" Target="/word/media/493fecee-0f90-4863-9a50-c04d4ab2503d.png" Id="R926eeb003bb24ebc" /></Relationships>
</file>