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eeb45c2eb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cfeb9d5fe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1014e1b5b494a" /><Relationship Type="http://schemas.openxmlformats.org/officeDocument/2006/relationships/numbering" Target="/word/numbering.xml" Id="R6578c1aee2b64d18" /><Relationship Type="http://schemas.openxmlformats.org/officeDocument/2006/relationships/settings" Target="/word/settings.xml" Id="R48b69b38a39b4ef9" /><Relationship Type="http://schemas.openxmlformats.org/officeDocument/2006/relationships/image" Target="/word/media/7bbbe349-94ec-408a-b4ea-ffac4e64b2d8.png" Id="R4c1cfeb9d5fe4543" /></Relationships>
</file>