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7e8ad1d7e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28f5f1cb9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Mogege,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18761ff044fab" /><Relationship Type="http://schemas.openxmlformats.org/officeDocument/2006/relationships/numbering" Target="/word/numbering.xml" Id="Rad30bb88ac9645ca" /><Relationship Type="http://schemas.openxmlformats.org/officeDocument/2006/relationships/settings" Target="/word/settings.xml" Id="Rdbc893cacfb247f6" /><Relationship Type="http://schemas.openxmlformats.org/officeDocument/2006/relationships/image" Target="/word/media/54fb91ff-36be-4f30-a869-0a10b26ba82d.png" Id="R63428f5f1cb9423a" /></Relationships>
</file>