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d18623ef6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e21d55503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Mogo de Malta,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bba124f164613" /><Relationship Type="http://schemas.openxmlformats.org/officeDocument/2006/relationships/numbering" Target="/word/numbering.xml" Id="Rd55e0530dc0849de" /><Relationship Type="http://schemas.openxmlformats.org/officeDocument/2006/relationships/settings" Target="/word/settings.xml" Id="Rcaacb708ef50430a" /><Relationship Type="http://schemas.openxmlformats.org/officeDocument/2006/relationships/image" Target="/word/media/9db5a60a-6c97-4995-b854-e3cd2f3392bf.png" Id="Rafce21d555034256" /></Relationships>
</file>