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c1944b69f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c6c2babab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Moimenta,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d13fd7c964fc0" /><Relationship Type="http://schemas.openxmlformats.org/officeDocument/2006/relationships/numbering" Target="/word/numbering.xml" Id="R97c7b81072cf4989" /><Relationship Type="http://schemas.openxmlformats.org/officeDocument/2006/relationships/settings" Target="/word/settings.xml" Id="Rb6abfeae5b5348d8" /><Relationship Type="http://schemas.openxmlformats.org/officeDocument/2006/relationships/image" Target="/word/media/b3f8f1be-1302-4862-8c87-e4350b6b2979.png" Id="R96ec6c2babab45cb" /></Relationships>
</file>