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3891ceda448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abcf04b07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Moimenta da 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e4a971792448d" /><Relationship Type="http://schemas.openxmlformats.org/officeDocument/2006/relationships/numbering" Target="/word/numbering.xml" Id="Rdaa9571ee3dc4748" /><Relationship Type="http://schemas.openxmlformats.org/officeDocument/2006/relationships/settings" Target="/word/settings.xml" Id="R4803219ae7c34512" /><Relationship Type="http://schemas.openxmlformats.org/officeDocument/2006/relationships/image" Target="/word/media/e0def75b-e494-46c3-943b-bbe6d896e850.png" Id="R59fabcf04b07499f" /></Relationships>
</file>