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10a6ecfd3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71c145104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45748b8884d65" /><Relationship Type="http://schemas.openxmlformats.org/officeDocument/2006/relationships/numbering" Target="/word/numbering.xml" Id="Rb901e4699b414325" /><Relationship Type="http://schemas.openxmlformats.org/officeDocument/2006/relationships/settings" Target="/word/settings.xml" Id="Ra89a64719e174713" /><Relationship Type="http://schemas.openxmlformats.org/officeDocument/2006/relationships/image" Target="/word/media/c116c192-2431-4c18-8bab-6c71f6d42d3d.png" Id="R85f71c145104416e" /></Relationships>
</file>