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c4b1753a3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35a8adf98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3901312d942bc" /><Relationship Type="http://schemas.openxmlformats.org/officeDocument/2006/relationships/numbering" Target="/word/numbering.xml" Id="R594cae5fac674c3c" /><Relationship Type="http://schemas.openxmlformats.org/officeDocument/2006/relationships/settings" Target="/word/settings.xml" Id="Re9568e7aa70b4c93" /><Relationship Type="http://schemas.openxmlformats.org/officeDocument/2006/relationships/image" Target="/word/media/9e9c3f5d-3659-491f-9d33-da9e44d6f61f.png" Id="R0e535a8adf984458" /></Relationships>
</file>