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6226d48be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3b9d7a7bb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Mondim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c61c98347454f" /><Relationship Type="http://schemas.openxmlformats.org/officeDocument/2006/relationships/numbering" Target="/word/numbering.xml" Id="R6f2e4698fed94139" /><Relationship Type="http://schemas.openxmlformats.org/officeDocument/2006/relationships/settings" Target="/word/settings.xml" Id="R40e9dc1b74cd4f33" /><Relationship Type="http://schemas.openxmlformats.org/officeDocument/2006/relationships/image" Target="/word/media/31313611-4ebd-4d4a-bd6a-4dcf48c538be.png" Id="R42a3b9d7a7bb439d" /></Relationships>
</file>