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1088b8378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4b40d031b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Mondim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ea3c22b5549ce" /><Relationship Type="http://schemas.openxmlformats.org/officeDocument/2006/relationships/numbering" Target="/word/numbering.xml" Id="Rb2d0e5cfd9fc4c2b" /><Relationship Type="http://schemas.openxmlformats.org/officeDocument/2006/relationships/settings" Target="/word/settings.xml" Id="Rfdb9702cac754501" /><Relationship Type="http://schemas.openxmlformats.org/officeDocument/2006/relationships/image" Target="/word/media/92bbc32d-8a2a-4af9-808d-4696e39abd2e.png" Id="Ra3c4b40d031b4037" /></Relationships>
</file>